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4BD1" w14:textId="2C74718A" w:rsidR="002970B9" w:rsidRPr="002970B9" w:rsidRDefault="002970B9" w:rsidP="002970B9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970B9">
        <w:rPr>
          <w:rFonts w:ascii="Arial" w:hAnsi="Arial" w:cs="Arial"/>
          <w:sz w:val="24"/>
          <w:szCs w:val="24"/>
          <w:u w:val="single"/>
        </w:rPr>
        <w:t>POR LA ELIMINACIÓN DE LA DENOMINACIÓN CRUCERO BALEARES DEL CALLEJERO Y LA RETIRADA DE LA SIMBOLOGÍA FRANQUISTA EN MOTRIL Y EN LA COSTA DE GRANADA</w:t>
      </w:r>
    </w:p>
    <w:p w14:paraId="2EC63532" w14:textId="39D66A99" w:rsidR="00207980" w:rsidRPr="002970B9" w:rsidRDefault="008F68A6" w:rsidP="002970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70B9">
        <w:rPr>
          <w:rFonts w:ascii="Arial" w:hAnsi="Arial" w:cs="Arial"/>
          <w:sz w:val="24"/>
          <w:szCs w:val="24"/>
        </w:rPr>
        <w:t xml:space="preserve">El día 4 de febrero de 1937 el Crucero Baleares se incorporó apresuradamente a la flotilla del Ejército </w:t>
      </w:r>
      <w:r w:rsidR="00AB0675" w:rsidRPr="002970B9">
        <w:rPr>
          <w:rFonts w:ascii="Arial" w:hAnsi="Arial" w:cs="Arial"/>
          <w:sz w:val="24"/>
          <w:szCs w:val="24"/>
        </w:rPr>
        <w:t>s</w:t>
      </w:r>
      <w:r w:rsidRPr="002970B9">
        <w:rPr>
          <w:rFonts w:ascii="Arial" w:hAnsi="Arial" w:cs="Arial"/>
          <w:sz w:val="24"/>
          <w:szCs w:val="24"/>
        </w:rPr>
        <w:t>ublevado que intervenía sobre la carretera costera de Algeciras a Almería. Acababa de ser flotado y carecía de sistemas de control de tiro por lo que debía acercarse a sus objetivos</w:t>
      </w:r>
      <w:r w:rsidR="00AB0675" w:rsidRPr="002970B9">
        <w:rPr>
          <w:rFonts w:ascii="Arial" w:hAnsi="Arial" w:cs="Arial"/>
          <w:sz w:val="24"/>
          <w:szCs w:val="24"/>
        </w:rPr>
        <w:t>,</w:t>
      </w:r>
      <w:r w:rsidRPr="002970B9">
        <w:rPr>
          <w:rFonts w:ascii="Arial" w:hAnsi="Arial" w:cs="Arial"/>
          <w:sz w:val="24"/>
          <w:szCs w:val="24"/>
        </w:rPr>
        <w:t xml:space="preserve"> a los que disparaba con poca precisión. </w:t>
      </w:r>
      <w:r w:rsidR="00A21CF0" w:rsidRPr="002970B9">
        <w:rPr>
          <w:rFonts w:ascii="Arial" w:hAnsi="Arial" w:cs="Arial"/>
          <w:sz w:val="24"/>
          <w:szCs w:val="24"/>
        </w:rPr>
        <w:t>E</w:t>
      </w:r>
      <w:r w:rsidR="00AB0675" w:rsidRPr="002970B9">
        <w:rPr>
          <w:rFonts w:ascii="Arial" w:hAnsi="Arial" w:cs="Arial"/>
          <w:sz w:val="24"/>
          <w:szCs w:val="24"/>
        </w:rPr>
        <w:t>ste buque</w:t>
      </w:r>
      <w:r w:rsidR="00A21CF0" w:rsidRPr="002970B9">
        <w:rPr>
          <w:rFonts w:ascii="Arial" w:hAnsi="Arial" w:cs="Arial"/>
          <w:sz w:val="24"/>
          <w:szCs w:val="24"/>
        </w:rPr>
        <w:t xml:space="preserve"> bombarde</w:t>
      </w:r>
      <w:r w:rsidR="00AB0675" w:rsidRPr="002970B9">
        <w:rPr>
          <w:rFonts w:ascii="Arial" w:hAnsi="Arial" w:cs="Arial"/>
          <w:sz w:val="24"/>
          <w:szCs w:val="24"/>
        </w:rPr>
        <w:t>ó</w:t>
      </w:r>
      <w:r w:rsidR="00A21CF0" w:rsidRPr="002970B9">
        <w:rPr>
          <w:rFonts w:ascii="Arial" w:hAnsi="Arial" w:cs="Arial"/>
          <w:sz w:val="24"/>
          <w:szCs w:val="24"/>
        </w:rPr>
        <w:t xml:space="preserve"> Salobreña y la Herradura el día 5 de </w:t>
      </w:r>
      <w:r w:rsidR="00AB0675" w:rsidRPr="002970B9">
        <w:rPr>
          <w:rFonts w:ascii="Arial" w:hAnsi="Arial" w:cs="Arial"/>
          <w:sz w:val="24"/>
          <w:szCs w:val="24"/>
        </w:rPr>
        <w:t>febrero</w:t>
      </w:r>
      <w:r w:rsidR="00A21CF0" w:rsidRPr="002970B9">
        <w:rPr>
          <w:rFonts w:ascii="Arial" w:hAnsi="Arial" w:cs="Arial"/>
          <w:sz w:val="24"/>
          <w:szCs w:val="24"/>
        </w:rPr>
        <w:t xml:space="preserve">, mientras que </w:t>
      </w:r>
      <w:r w:rsidR="00AB0675" w:rsidRPr="002970B9">
        <w:rPr>
          <w:rFonts w:ascii="Arial" w:hAnsi="Arial" w:cs="Arial"/>
          <w:sz w:val="24"/>
          <w:szCs w:val="24"/>
        </w:rPr>
        <w:t xml:space="preserve">su gemelo, el Canarias, lo hacía sobre </w:t>
      </w:r>
      <w:r w:rsidR="00A21CF0" w:rsidRPr="002970B9">
        <w:rPr>
          <w:rFonts w:ascii="Arial" w:hAnsi="Arial" w:cs="Arial"/>
          <w:sz w:val="24"/>
          <w:szCs w:val="24"/>
        </w:rPr>
        <w:t xml:space="preserve">Motril y </w:t>
      </w:r>
      <w:r w:rsidR="00AB0675" w:rsidRPr="002970B9">
        <w:rPr>
          <w:rFonts w:ascii="Arial" w:hAnsi="Arial" w:cs="Arial"/>
          <w:sz w:val="24"/>
          <w:szCs w:val="24"/>
        </w:rPr>
        <w:t xml:space="preserve">Almuñécar, acción que repitieron </w:t>
      </w:r>
      <w:r w:rsidR="00615E07" w:rsidRPr="002970B9">
        <w:rPr>
          <w:rFonts w:ascii="Arial" w:hAnsi="Arial" w:cs="Arial"/>
          <w:sz w:val="24"/>
          <w:szCs w:val="24"/>
        </w:rPr>
        <w:t xml:space="preserve">los días </w:t>
      </w:r>
      <w:r w:rsidR="00AB0675" w:rsidRPr="002970B9">
        <w:rPr>
          <w:rFonts w:ascii="Arial" w:hAnsi="Arial" w:cs="Arial"/>
          <w:sz w:val="24"/>
          <w:szCs w:val="24"/>
        </w:rPr>
        <w:t>6</w:t>
      </w:r>
      <w:r w:rsidR="00615E07" w:rsidRPr="002970B9">
        <w:rPr>
          <w:rFonts w:ascii="Arial" w:hAnsi="Arial" w:cs="Arial"/>
          <w:sz w:val="24"/>
          <w:szCs w:val="24"/>
        </w:rPr>
        <w:t>, 7, 8 y 9</w:t>
      </w:r>
      <w:r w:rsidR="00AB0675" w:rsidRPr="002970B9">
        <w:rPr>
          <w:rFonts w:ascii="Arial" w:hAnsi="Arial" w:cs="Arial"/>
          <w:sz w:val="24"/>
          <w:szCs w:val="24"/>
        </w:rPr>
        <w:t>.</w:t>
      </w:r>
      <w:r w:rsidR="00615E07" w:rsidRPr="002970B9">
        <w:rPr>
          <w:rFonts w:ascii="Arial" w:hAnsi="Arial" w:cs="Arial"/>
          <w:sz w:val="24"/>
          <w:szCs w:val="24"/>
        </w:rPr>
        <w:t xml:space="preserve"> Cinco días infames </w:t>
      </w:r>
      <w:r w:rsidR="00207980" w:rsidRPr="002970B9">
        <w:rPr>
          <w:rFonts w:ascii="Arial" w:hAnsi="Arial" w:cs="Arial"/>
          <w:sz w:val="24"/>
          <w:szCs w:val="24"/>
        </w:rPr>
        <w:t xml:space="preserve">de febrero de 1937 que llenaron Motril y la costa de Granada y Málaga </w:t>
      </w:r>
      <w:r w:rsidR="00615E07" w:rsidRPr="002970B9">
        <w:rPr>
          <w:rFonts w:ascii="Arial" w:hAnsi="Arial" w:cs="Arial"/>
          <w:sz w:val="24"/>
          <w:szCs w:val="24"/>
        </w:rPr>
        <w:t>de muerte y terror.</w:t>
      </w:r>
      <w:r w:rsidR="00AB0675" w:rsidRPr="002970B9">
        <w:rPr>
          <w:rFonts w:ascii="Arial" w:hAnsi="Arial" w:cs="Arial"/>
          <w:sz w:val="24"/>
          <w:szCs w:val="24"/>
        </w:rPr>
        <w:t xml:space="preserve"> </w:t>
      </w:r>
      <w:r w:rsidR="00A21CF0" w:rsidRPr="002970B9">
        <w:rPr>
          <w:rFonts w:ascii="Arial" w:hAnsi="Arial" w:cs="Arial"/>
          <w:sz w:val="24"/>
          <w:szCs w:val="24"/>
        </w:rPr>
        <w:t>E</w:t>
      </w:r>
      <w:r w:rsidR="00AB0675" w:rsidRPr="002970B9">
        <w:rPr>
          <w:rFonts w:ascii="Arial" w:hAnsi="Arial" w:cs="Arial"/>
          <w:sz w:val="24"/>
          <w:szCs w:val="24"/>
        </w:rPr>
        <w:t xml:space="preserve">specialmente sangriento fue el día </w:t>
      </w:r>
      <w:r w:rsidR="00A21CF0" w:rsidRPr="002970B9">
        <w:rPr>
          <w:rFonts w:ascii="Arial" w:hAnsi="Arial" w:cs="Arial"/>
          <w:sz w:val="24"/>
          <w:szCs w:val="24"/>
        </w:rPr>
        <w:t xml:space="preserve">8, </w:t>
      </w:r>
      <w:r w:rsidR="00AB0675" w:rsidRPr="002970B9">
        <w:rPr>
          <w:rFonts w:ascii="Arial" w:hAnsi="Arial" w:cs="Arial"/>
          <w:sz w:val="24"/>
          <w:szCs w:val="24"/>
        </w:rPr>
        <w:t>cuando el crucero</w:t>
      </w:r>
      <w:r w:rsidR="00A21CF0" w:rsidRPr="002970B9">
        <w:rPr>
          <w:rFonts w:ascii="Arial" w:hAnsi="Arial" w:cs="Arial"/>
          <w:sz w:val="24"/>
          <w:szCs w:val="24"/>
        </w:rPr>
        <w:t xml:space="preserve"> Baleares bombardeó Salobreña, Motril y la desembocadura del río Guadalfeo, continuando hacia Torrox, atacando toda la costa hasta las 12 </w:t>
      </w:r>
      <w:r w:rsidR="00AB0675" w:rsidRPr="002970B9">
        <w:rPr>
          <w:rFonts w:ascii="Arial" w:hAnsi="Arial" w:cs="Arial"/>
          <w:sz w:val="24"/>
          <w:szCs w:val="24"/>
        </w:rPr>
        <w:t>de la mañana</w:t>
      </w:r>
      <w:r w:rsidR="00A21CF0" w:rsidRPr="002970B9">
        <w:rPr>
          <w:rFonts w:ascii="Arial" w:hAnsi="Arial" w:cs="Arial"/>
          <w:sz w:val="24"/>
          <w:szCs w:val="24"/>
        </w:rPr>
        <w:t>, utilizando 208 proyectiles de 100</w:t>
      </w:r>
      <w:r w:rsidR="00615E07" w:rsidRPr="002970B9">
        <w:rPr>
          <w:rFonts w:ascii="Arial" w:hAnsi="Arial" w:cs="Arial"/>
          <w:sz w:val="24"/>
          <w:szCs w:val="24"/>
        </w:rPr>
        <w:t xml:space="preserve"> milímetros</w:t>
      </w:r>
      <w:r w:rsidR="00A21CF0" w:rsidRPr="002970B9">
        <w:rPr>
          <w:rFonts w:ascii="Arial" w:hAnsi="Arial" w:cs="Arial"/>
          <w:sz w:val="24"/>
          <w:szCs w:val="24"/>
        </w:rPr>
        <w:t xml:space="preserve">, a </w:t>
      </w:r>
      <w:r w:rsidR="00615E07" w:rsidRPr="002970B9">
        <w:rPr>
          <w:rFonts w:ascii="Arial" w:hAnsi="Arial" w:cs="Arial"/>
          <w:sz w:val="24"/>
          <w:szCs w:val="24"/>
        </w:rPr>
        <w:t xml:space="preserve">una </w:t>
      </w:r>
      <w:r w:rsidR="00AB0675" w:rsidRPr="002970B9">
        <w:rPr>
          <w:rFonts w:ascii="Arial" w:hAnsi="Arial" w:cs="Arial"/>
          <w:sz w:val="24"/>
          <w:szCs w:val="24"/>
        </w:rPr>
        <w:t xml:space="preserve">distancia comprendida entre </w:t>
      </w:r>
      <w:r w:rsidR="00A21CF0" w:rsidRPr="002970B9">
        <w:rPr>
          <w:rFonts w:ascii="Arial" w:hAnsi="Arial" w:cs="Arial"/>
          <w:sz w:val="24"/>
          <w:szCs w:val="24"/>
        </w:rPr>
        <w:t xml:space="preserve">600 </w:t>
      </w:r>
      <w:r w:rsidR="00AB0675" w:rsidRPr="002970B9">
        <w:rPr>
          <w:rFonts w:ascii="Arial" w:hAnsi="Arial" w:cs="Arial"/>
          <w:sz w:val="24"/>
          <w:szCs w:val="24"/>
        </w:rPr>
        <w:t>y</w:t>
      </w:r>
      <w:r w:rsidR="00A21CF0" w:rsidRPr="002970B9">
        <w:rPr>
          <w:rFonts w:ascii="Arial" w:hAnsi="Arial" w:cs="Arial"/>
          <w:sz w:val="24"/>
          <w:szCs w:val="24"/>
        </w:rPr>
        <w:t xml:space="preserve"> 800 m</w:t>
      </w:r>
      <w:r w:rsidR="00AB0675" w:rsidRPr="002970B9">
        <w:rPr>
          <w:rFonts w:ascii="Arial" w:hAnsi="Arial" w:cs="Arial"/>
          <w:sz w:val="24"/>
          <w:szCs w:val="24"/>
        </w:rPr>
        <w:t>etros</w:t>
      </w:r>
      <w:r w:rsidR="00A21CF0" w:rsidRPr="002970B9">
        <w:rPr>
          <w:rFonts w:ascii="Arial" w:hAnsi="Arial" w:cs="Arial"/>
          <w:sz w:val="24"/>
          <w:szCs w:val="24"/>
        </w:rPr>
        <w:t xml:space="preserve"> de la costa</w:t>
      </w:r>
      <w:r w:rsidR="00AB0675" w:rsidRPr="002970B9">
        <w:rPr>
          <w:rFonts w:ascii="Arial" w:hAnsi="Arial" w:cs="Arial"/>
          <w:sz w:val="24"/>
          <w:szCs w:val="24"/>
        </w:rPr>
        <w:t xml:space="preserve">, </w:t>
      </w:r>
      <w:r w:rsidR="00A21CF0" w:rsidRPr="002970B9">
        <w:rPr>
          <w:rFonts w:ascii="Arial" w:hAnsi="Arial" w:cs="Arial"/>
          <w:sz w:val="24"/>
          <w:szCs w:val="24"/>
        </w:rPr>
        <w:t>disparando</w:t>
      </w:r>
      <w:r w:rsidR="00AB0675" w:rsidRPr="002970B9">
        <w:rPr>
          <w:rFonts w:ascii="Arial" w:hAnsi="Arial" w:cs="Arial"/>
          <w:sz w:val="24"/>
          <w:szCs w:val="24"/>
        </w:rPr>
        <w:t>, según el parte de operaciones</w:t>
      </w:r>
      <w:r w:rsidR="00A21CF0" w:rsidRPr="002970B9">
        <w:rPr>
          <w:rFonts w:ascii="Arial" w:hAnsi="Arial" w:cs="Arial"/>
          <w:sz w:val="24"/>
          <w:szCs w:val="24"/>
        </w:rPr>
        <w:t xml:space="preserve"> “sobre camiones y peatones “. Ese mismo día, tal </w:t>
      </w:r>
      <w:r w:rsidR="00AB0675" w:rsidRPr="002970B9">
        <w:rPr>
          <w:rFonts w:ascii="Arial" w:hAnsi="Arial" w:cs="Arial"/>
          <w:sz w:val="24"/>
          <w:szCs w:val="24"/>
        </w:rPr>
        <w:t xml:space="preserve">día </w:t>
      </w:r>
      <w:r w:rsidR="00A21CF0" w:rsidRPr="002970B9">
        <w:rPr>
          <w:rFonts w:ascii="Arial" w:hAnsi="Arial" w:cs="Arial"/>
          <w:sz w:val="24"/>
          <w:szCs w:val="24"/>
        </w:rPr>
        <w:t>como hoy hace 85 años, Motril también fue atacado por la aviación con 24 bombas de 10kg “con éxito”</w:t>
      </w:r>
      <w:r w:rsidR="00615E07" w:rsidRPr="002970B9">
        <w:rPr>
          <w:rFonts w:ascii="Arial" w:hAnsi="Arial" w:cs="Arial"/>
          <w:sz w:val="24"/>
          <w:szCs w:val="24"/>
        </w:rPr>
        <w:t xml:space="preserve">, según los </w:t>
      </w:r>
      <w:r w:rsidR="00480AFA" w:rsidRPr="002970B9">
        <w:rPr>
          <w:rFonts w:ascii="Arial" w:hAnsi="Arial" w:cs="Arial"/>
          <w:sz w:val="24"/>
          <w:szCs w:val="24"/>
        </w:rPr>
        <w:t>agresores.</w:t>
      </w:r>
      <w:r w:rsidR="00615E07" w:rsidRPr="002970B9">
        <w:rPr>
          <w:rFonts w:ascii="Arial" w:hAnsi="Arial" w:cs="Arial"/>
          <w:sz w:val="24"/>
          <w:szCs w:val="24"/>
        </w:rPr>
        <w:t xml:space="preserve"> </w:t>
      </w:r>
    </w:p>
    <w:p w14:paraId="20F35C5A" w14:textId="022C5975" w:rsidR="008F68A6" w:rsidRPr="002970B9" w:rsidRDefault="00A21CF0" w:rsidP="002970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70B9">
        <w:rPr>
          <w:rFonts w:ascii="Arial" w:hAnsi="Arial" w:cs="Arial"/>
          <w:sz w:val="24"/>
          <w:szCs w:val="24"/>
        </w:rPr>
        <w:t xml:space="preserve">No fue </w:t>
      </w:r>
      <w:r w:rsidR="00615E07" w:rsidRPr="002970B9">
        <w:rPr>
          <w:rFonts w:ascii="Arial" w:hAnsi="Arial" w:cs="Arial"/>
          <w:sz w:val="24"/>
          <w:szCs w:val="24"/>
        </w:rPr>
        <w:t xml:space="preserve">esta </w:t>
      </w:r>
      <w:r w:rsidRPr="002970B9">
        <w:rPr>
          <w:rFonts w:ascii="Arial" w:hAnsi="Arial" w:cs="Arial"/>
          <w:sz w:val="24"/>
          <w:szCs w:val="24"/>
        </w:rPr>
        <w:t xml:space="preserve">la última acción del crucero Baleares contra la población civil. </w:t>
      </w:r>
      <w:r w:rsidR="005146A9" w:rsidRPr="002970B9">
        <w:rPr>
          <w:rFonts w:ascii="Arial" w:hAnsi="Arial" w:cs="Arial"/>
          <w:sz w:val="24"/>
          <w:szCs w:val="24"/>
        </w:rPr>
        <w:t xml:space="preserve">En </w:t>
      </w:r>
      <w:r w:rsidRPr="002970B9">
        <w:rPr>
          <w:rFonts w:ascii="Arial" w:hAnsi="Arial" w:cs="Arial"/>
          <w:sz w:val="24"/>
          <w:szCs w:val="24"/>
        </w:rPr>
        <w:t xml:space="preserve">los meses siguientes </w:t>
      </w:r>
      <w:r w:rsidR="005146A9" w:rsidRPr="002970B9">
        <w:rPr>
          <w:rFonts w:ascii="Arial" w:hAnsi="Arial" w:cs="Arial"/>
          <w:sz w:val="24"/>
          <w:szCs w:val="24"/>
        </w:rPr>
        <w:t>bombardearía los puertos de</w:t>
      </w:r>
      <w:r w:rsidRPr="002970B9">
        <w:rPr>
          <w:rFonts w:ascii="Arial" w:hAnsi="Arial" w:cs="Arial"/>
          <w:sz w:val="24"/>
          <w:szCs w:val="24"/>
        </w:rPr>
        <w:t>l levante español entre</w:t>
      </w:r>
      <w:r w:rsidR="005146A9" w:rsidRPr="002970B9">
        <w:rPr>
          <w:rFonts w:ascii="Arial" w:hAnsi="Arial" w:cs="Arial"/>
          <w:sz w:val="24"/>
          <w:szCs w:val="24"/>
        </w:rPr>
        <w:t xml:space="preserve"> Alicante y Barcelona</w:t>
      </w:r>
      <w:r w:rsidR="00480AFA" w:rsidRPr="002970B9">
        <w:rPr>
          <w:rFonts w:ascii="Arial" w:hAnsi="Arial" w:cs="Arial"/>
          <w:sz w:val="24"/>
          <w:szCs w:val="24"/>
        </w:rPr>
        <w:t>,</w:t>
      </w:r>
      <w:r w:rsidRPr="002970B9">
        <w:rPr>
          <w:rFonts w:ascii="Arial" w:hAnsi="Arial" w:cs="Arial"/>
          <w:sz w:val="24"/>
          <w:szCs w:val="24"/>
        </w:rPr>
        <w:t xml:space="preserve"> </w:t>
      </w:r>
      <w:r w:rsidR="005146A9" w:rsidRPr="002970B9">
        <w:rPr>
          <w:rFonts w:ascii="Arial" w:hAnsi="Arial" w:cs="Arial"/>
          <w:sz w:val="24"/>
          <w:szCs w:val="24"/>
        </w:rPr>
        <w:t>hasta s</w:t>
      </w:r>
      <w:r w:rsidRPr="002970B9">
        <w:rPr>
          <w:rFonts w:ascii="Arial" w:hAnsi="Arial" w:cs="Arial"/>
          <w:sz w:val="24"/>
          <w:szCs w:val="24"/>
        </w:rPr>
        <w:t>u hundimient</w:t>
      </w:r>
      <w:r w:rsidR="008F6936" w:rsidRPr="002970B9">
        <w:rPr>
          <w:rFonts w:ascii="Arial" w:hAnsi="Arial" w:cs="Arial"/>
          <w:sz w:val="24"/>
          <w:szCs w:val="24"/>
        </w:rPr>
        <w:t>o un año después, el 6 de marzo de 1938.</w:t>
      </w:r>
    </w:p>
    <w:p w14:paraId="4CFC1F9F" w14:textId="6556D343" w:rsidR="00207980" w:rsidRPr="002970B9" w:rsidRDefault="008F6936" w:rsidP="002970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70B9">
        <w:rPr>
          <w:rFonts w:ascii="Arial" w:hAnsi="Arial" w:cs="Arial"/>
          <w:sz w:val="24"/>
          <w:szCs w:val="24"/>
        </w:rPr>
        <w:t>No es necesario aclarar que este buque</w:t>
      </w:r>
      <w:r w:rsidR="005146A9" w:rsidRPr="002970B9">
        <w:rPr>
          <w:rFonts w:ascii="Arial" w:hAnsi="Arial" w:cs="Arial"/>
          <w:sz w:val="24"/>
          <w:szCs w:val="24"/>
        </w:rPr>
        <w:t xml:space="preserve"> no era un ser vivo dotado de voluntad, no se trataba de una máquina autónoma programada para la destrucción</w:t>
      </w:r>
      <w:r w:rsidRPr="002970B9">
        <w:rPr>
          <w:rFonts w:ascii="Arial" w:hAnsi="Arial" w:cs="Arial"/>
          <w:sz w:val="24"/>
          <w:szCs w:val="24"/>
        </w:rPr>
        <w:t>,</w:t>
      </w:r>
      <w:r w:rsidR="00F92AFD" w:rsidRPr="002970B9">
        <w:rPr>
          <w:rFonts w:ascii="Arial" w:hAnsi="Arial" w:cs="Arial"/>
          <w:sz w:val="24"/>
          <w:szCs w:val="24"/>
        </w:rPr>
        <w:t xml:space="preserve"> incapaz de </w:t>
      </w:r>
      <w:r w:rsidR="00F61C93" w:rsidRPr="002970B9">
        <w:rPr>
          <w:rFonts w:ascii="Arial" w:hAnsi="Arial" w:cs="Arial"/>
          <w:sz w:val="24"/>
          <w:szCs w:val="24"/>
        </w:rPr>
        <w:t>distinguir</w:t>
      </w:r>
      <w:r w:rsidR="00F92AFD" w:rsidRPr="002970B9">
        <w:rPr>
          <w:rFonts w:ascii="Arial" w:hAnsi="Arial" w:cs="Arial"/>
          <w:sz w:val="24"/>
          <w:szCs w:val="24"/>
        </w:rPr>
        <w:t xml:space="preserve"> entre civiles o militares</w:t>
      </w:r>
      <w:r w:rsidR="005146A9" w:rsidRPr="002970B9">
        <w:rPr>
          <w:rFonts w:ascii="Arial" w:hAnsi="Arial" w:cs="Arial"/>
          <w:sz w:val="24"/>
          <w:szCs w:val="24"/>
        </w:rPr>
        <w:t xml:space="preserve">. </w:t>
      </w:r>
      <w:r w:rsidRPr="002970B9">
        <w:rPr>
          <w:rFonts w:ascii="Arial" w:hAnsi="Arial" w:cs="Arial"/>
          <w:sz w:val="24"/>
          <w:szCs w:val="24"/>
        </w:rPr>
        <w:t>Es obvio que s</w:t>
      </w:r>
      <w:r w:rsidR="005146A9" w:rsidRPr="002970B9">
        <w:rPr>
          <w:rFonts w:ascii="Arial" w:hAnsi="Arial" w:cs="Arial"/>
          <w:sz w:val="24"/>
          <w:szCs w:val="24"/>
        </w:rPr>
        <w:t xml:space="preserve">e trataba de un instrumento de guerra </w:t>
      </w:r>
      <w:r w:rsidRPr="002970B9">
        <w:rPr>
          <w:rFonts w:ascii="Arial" w:hAnsi="Arial" w:cs="Arial"/>
          <w:sz w:val="24"/>
          <w:szCs w:val="24"/>
        </w:rPr>
        <w:t>que fue utilizado c</w:t>
      </w:r>
      <w:r w:rsidR="00F92AFD" w:rsidRPr="002970B9">
        <w:rPr>
          <w:rFonts w:ascii="Arial" w:hAnsi="Arial" w:cs="Arial"/>
          <w:sz w:val="24"/>
          <w:szCs w:val="24"/>
        </w:rPr>
        <w:t>on</w:t>
      </w:r>
      <w:r w:rsidRPr="002970B9">
        <w:rPr>
          <w:rFonts w:ascii="Arial" w:hAnsi="Arial" w:cs="Arial"/>
          <w:sz w:val="24"/>
          <w:szCs w:val="24"/>
        </w:rPr>
        <w:t xml:space="preserve"> </w:t>
      </w:r>
      <w:r w:rsidR="00F92AFD" w:rsidRPr="002970B9">
        <w:rPr>
          <w:rFonts w:ascii="Arial" w:hAnsi="Arial" w:cs="Arial"/>
          <w:sz w:val="24"/>
          <w:szCs w:val="24"/>
        </w:rPr>
        <w:t xml:space="preserve">objetivos políticos, </w:t>
      </w:r>
      <w:r w:rsidR="005146A9" w:rsidRPr="002970B9">
        <w:rPr>
          <w:rFonts w:ascii="Arial" w:hAnsi="Arial" w:cs="Arial"/>
          <w:sz w:val="24"/>
          <w:szCs w:val="24"/>
        </w:rPr>
        <w:t xml:space="preserve">dirigido por </w:t>
      </w:r>
      <w:r w:rsidRPr="002970B9">
        <w:rPr>
          <w:rFonts w:ascii="Arial" w:hAnsi="Arial" w:cs="Arial"/>
          <w:sz w:val="24"/>
          <w:szCs w:val="24"/>
        </w:rPr>
        <w:t>mandos militares</w:t>
      </w:r>
      <w:r w:rsidR="00F92AFD" w:rsidRPr="002970B9">
        <w:rPr>
          <w:rFonts w:ascii="Arial" w:hAnsi="Arial" w:cs="Arial"/>
          <w:sz w:val="24"/>
          <w:szCs w:val="24"/>
        </w:rPr>
        <w:t xml:space="preserve"> conscientes de que quienes </w:t>
      </w:r>
      <w:r w:rsidR="009533BF" w:rsidRPr="002970B9">
        <w:rPr>
          <w:rFonts w:ascii="Arial" w:hAnsi="Arial" w:cs="Arial"/>
          <w:sz w:val="24"/>
          <w:szCs w:val="24"/>
        </w:rPr>
        <w:t>huían</w:t>
      </w:r>
      <w:r w:rsidR="00304B6C" w:rsidRPr="002970B9">
        <w:rPr>
          <w:rFonts w:ascii="Arial" w:hAnsi="Arial" w:cs="Arial"/>
          <w:sz w:val="24"/>
          <w:szCs w:val="24"/>
        </w:rPr>
        <w:t xml:space="preserve"> por la carretera bajo la lluvia y el frío era mujeres, niños y </w:t>
      </w:r>
      <w:r w:rsidR="009533BF" w:rsidRPr="002970B9">
        <w:rPr>
          <w:rFonts w:ascii="Arial" w:hAnsi="Arial" w:cs="Arial"/>
          <w:sz w:val="24"/>
          <w:szCs w:val="24"/>
        </w:rPr>
        <w:t>ancianos.</w:t>
      </w:r>
      <w:r w:rsidR="00304B6C" w:rsidRPr="002970B9">
        <w:rPr>
          <w:rFonts w:ascii="Arial" w:hAnsi="Arial" w:cs="Arial"/>
          <w:sz w:val="24"/>
          <w:szCs w:val="24"/>
        </w:rPr>
        <w:t xml:space="preserve"> </w:t>
      </w:r>
      <w:r w:rsidRPr="002970B9">
        <w:rPr>
          <w:rFonts w:ascii="Arial" w:hAnsi="Arial" w:cs="Arial"/>
          <w:sz w:val="24"/>
          <w:szCs w:val="24"/>
        </w:rPr>
        <w:t xml:space="preserve">Los responsables de aquel crimen </w:t>
      </w:r>
      <w:r w:rsidR="00207980" w:rsidRPr="002970B9">
        <w:rPr>
          <w:rFonts w:ascii="Arial" w:hAnsi="Arial" w:cs="Arial"/>
          <w:sz w:val="24"/>
          <w:szCs w:val="24"/>
        </w:rPr>
        <w:t xml:space="preserve">tienen nombres y apellidos: </w:t>
      </w:r>
      <w:r w:rsidR="006D1B32" w:rsidRPr="002970B9">
        <w:rPr>
          <w:rFonts w:ascii="Arial" w:hAnsi="Arial" w:cs="Arial"/>
          <w:sz w:val="24"/>
          <w:szCs w:val="24"/>
        </w:rPr>
        <w:t xml:space="preserve">el </w:t>
      </w:r>
      <w:r w:rsidR="009533BF" w:rsidRPr="002970B9">
        <w:rPr>
          <w:rFonts w:ascii="Arial" w:hAnsi="Arial" w:cs="Arial"/>
          <w:sz w:val="24"/>
          <w:szCs w:val="24"/>
        </w:rPr>
        <w:t>capitán</w:t>
      </w:r>
      <w:r w:rsidR="005146A9" w:rsidRPr="002970B9">
        <w:rPr>
          <w:rFonts w:ascii="Arial" w:hAnsi="Arial" w:cs="Arial"/>
          <w:sz w:val="24"/>
          <w:szCs w:val="24"/>
        </w:rPr>
        <w:t xml:space="preserve"> </w:t>
      </w:r>
      <w:r w:rsidR="006D1B32" w:rsidRPr="002970B9">
        <w:rPr>
          <w:rFonts w:ascii="Arial" w:hAnsi="Arial" w:cs="Arial"/>
          <w:sz w:val="24"/>
          <w:szCs w:val="24"/>
        </w:rPr>
        <w:t xml:space="preserve">Manuel de </w:t>
      </w:r>
      <w:proofErr w:type="spellStart"/>
      <w:r w:rsidR="006D1B32" w:rsidRPr="002970B9">
        <w:rPr>
          <w:rFonts w:ascii="Arial" w:hAnsi="Arial" w:cs="Arial"/>
          <w:sz w:val="24"/>
          <w:szCs w:val="24"/>
        </w:rPr>
        <w:t>Vierna</w:t>
      </w:r>
      <w:proofErr w:type="spellEnd"/>
      <w:r w:rsidR="006D1B32" w:rsidRPr="002970B9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6D1B32" w:rsidRPr="002970B9">
        <w:rPr>
          <w:rFonts w:ascii="Arial" w:hAnsi="Arial" w:cs="Arial"/>
          <w:sz w:val="24"/>
          <w:szCs w:val="24"/>
        </w:rPr>
        <w:t>Belardo</w:t>
      </w:r>
      <w:proofErr w:type="spellEnd"/>
      <w:r w:rsidR="006D1B32" w:rsidRPr="002970B9">
        <w:rPr>
          <w:rFonts w:ascii="Arial" w:hAnsi="Arial" w:cs="Arial"/>
          <w:sz w:val="24"/>
          <w:szCs w:val="24"/>
        </w:rPr>
        <w:t>, comandante del Baleares, q</w:t>
      </w:r>
      <w:r w:rsidR="00F92AFD" w:rsidRPr="002970B9">
        <w:rPr>
          <w:rFonts w:ascii="Arial" w:hAnsi="Arial" w:cs="Arial"/>
          <w:sz w:val="24"/>
          <w:szCs w:val="24"/>
        </w:rPr>
        <w:t>ue ordenó de forma directa los disparos</w:t>
      </w:r>
      <w:r w:rsidR="009513B8" w:rsidRPr="002970B9">
        <w:rPr>
          <w:rFonts w:ascii="Arial" w:hAnsi="Arial" w:cs="Arial"/>
          <w:sz w:val="24"/>
          <w:szCs w:val="24"/>
        </w:rPr>
        <w:t xml:space="preserve">, </w:t>
      </w:r>
      <w:r w:rsidR="00F92AFD" w:rsidRPr="002970B9">
        <w:rPr>
          <w:rFonts w:ascii="Arial" w:hAnsi="Arial" w:cs="Arial"/>
          <w:sz w:val="24"/>
          <w:szCs w:val="24"/>
        </w:rPr>
        <w:t xml:space="preserve">el </w:t>
      </w:r>
      <w:proofErr w:type="gramStart"/>
      <w:r w:rsidR="00F92AFD" w:rsidRPr="002970B9">
        <w:rPr>
          <w:rFonts w:ascii="Arial" w:hAnsi="Arial" w:cs="Arial"/>
          <w:sz w:val="24"/>
          <w:szCs w:val="24"/>
        </w:rPr>
        <w:t>J</w:t>
      </w:r>
      <w:r w:rsidR="00BE0CF0" w:rsidRPr="002970B9">
        <w:rPr>
          <w:rFonts w:ascii="Arial" w:hAnsi="Arial" w:cs="Arial"/>
          <w:sz w:val="24"/>
          <w:szCs w:val="24"/>
        </w:rPr>
        <w:t>efe</w:t>
      </w:r>
      <w:proofErr w:type="gramEnd"/>
      <w:r w:rsidR="00BE0CF0" w:rsidRPr="002970B9">
        <w:rPr>
          <w:rFonts w:ascii="Arial" w:hAnsi="Arial" w:cs="Arial"/>
          <w:sz w:val="24"/>
          <w:szCs w:val="24"/>
        </w:rPr>
        <w:t xml:space="preserve"> del </w:t>
      </w:r>
      <w:r w:rsidR="009513B8" w:rsidRPr="002970B9">
        <w:rPr>
          <w:rFonts w:ascii="Arial" w:hAnsi="Arial" w:cs="Arial"/>
          <w:sz w:val="24"/>
          <w:szCs w:val="24"/>
        </w:rPr>
        <w:t>Ejército</w:t>
      </w:r>
      <w:r w:rsidR="00BE0CF0" w:rsidRPr="002970B9">
        <w:rPr>
          <w:rFonts w:ascii="Arial" w:hAnsi="Arial" w:cs="Arial"/>
          <w:sz w:val="24"/>
          <w:szCs w:val="24"/>
        </w:rPr>
        <w:t xml:space="preserve"> del Sur, Queipo de Llano, que </w:t>
      </w:r>
      <w:r w:rsidR="009513B8" w:rsidRPr="002970B9">
        <w:rPr>
          <w:rFonts w:ascii="Arial" w:hAnsi="Arial" w:cs="Arial"/>
          <w:sz w:val="24"/>
          <w:szCs w:val="24"/>
        </w:rPr>
        <w:t>dio las órdenes</w:t>
      </w:r>
      <w:r w:rsidR="00BE0CF0" w:rsidRPr="002970B9">
        <w:rPr>
          <w:rFonts w:ascii="Arial" w:hAnsi="Arial" w:cs="Arial"/>
          <w:sz w:val="24"/>
          <w:szCs w:val="24"/>
        </w:rPr>
        <w:t xml:space="preserve"> </w:t>
      </w:r>
      <w:r w:rsidR="009513B8" w:rsidRPr="002970B9">
        <w:rPr>
          <w:rFonts w:ascii="Arial" w:hAnsi="Arial" w:cs="Arial"/>
          <w:sz w:val="24"/>
          <w:szCs w:val="24"/>
        </w:rPr>
        <w:t xml:space="preserve">y presenció los bombardeos </w:t>
      </w:r>
      <w:r w:rsidR="00BE0CF0" w:rsidRPr="002970B9">
        <w:rPr>
          <w:rFonts w:ascii="Arial" w:hAnsi="Arial" w:cs="Arial"/>
          <w:sz w:val="24"/>
          <w:szCs w:val="24"/>
        </w:rPr>
        <w:t xml:space="preserve">desde el crucero </w:t>
      </w:r>
      <w:r w:rsidR="00D957C4" w:rsidRPr="002970B9">
        <w:rPr>
          <w:rFonts w:ascii="Arial" w:hAnsi="Arial" w:cs="Arial"/>
          <w:sz w:val="24"/>
          <w:szCs w:val="24"/>
        </w:rPr>
        <w:t>C</w:t>
      </w:r>
      <w:r w:rsidR="00BE0CF0" w:rsidRPr="002970B9">
        <w:rPr>
          <w:rFonts w:ascii="Arial" w:hAnsi="Arial" w:cs="Arial"/>
          <w:sz w:val="24"/>
          <w:szCs w:val="24"/>
        </w:rPr>
        <w:t>anarias</w:t>
      </w:r>
      <w:r w:rsidR="009513B8" w:rsidRPr="002970B9">
        <w:rPr>
          <w:rFonts w:ascii="Arial" w:hAnsi="Arial" w:cs="Arial"/>
          <w:sz w:val="24"/>
          <w:szCs w:val="24"/>
        </w:rPr>
        <w:t>,</w:t>
      </w:r>
      <w:r w:rsidR="00801F3F" w:rsidRPr="002970B9">
        <w:rPr>
          <w:rFonts w:ascii="Arial" w:hAnsi="Arial" w:cs="Arial"/>
          <w:sz w:val="24"/>
          <w:szCs w:val="24"/>
        </w:rPr>
        <w:t xml:space="preserve"> </w:t>
      </w:r>
      <w:r w:rsidR="00207980" w:rsidRPr="002970B9">
        <w:rPr>
          <w:rFonts w:ascii="Arial" w:hAnsi="Arial" w:cs="Arial"/>
          <w:sz w:val="24"/>
          <w:szCs w:val="24"/>
        </w:rPr>
        <w:t xml:space="preserve">y que el día 9, en su habitual locución radiofónica dijo: </w:t>
      </w:r>
      <w:r w:rsidR="00207980" w:rsidRPr="002970B9">
        <w:rPr>
          <w:rFonts w:ascii="Arial" w:eastAsia="Times New Roman" w:hAnsi="Arial" w:cs="Arial"/>
          <w:i/>
          <w:iCs/>
          <w:color w:val="202122"/>
          <w:sz w:val="24"/>
          <w:szCs w:val="24"/>
          <w:lang w:eastAsia="es-ES"/>
        </w:rPr>
        <w:t>Una parte de nuestra aviación me comunicaba que grandes masas huían a todo correr hacia Motril. Para </w:t>
      </w:r>
      <w:proofErr w:type="gramStart"/>
      <w:r w:rsidR="00207980" w:rsidRPr="002970B9">
        <w:rPr>
          <w:rFonts w:ascii="Arial" w:eastAsia="Times New Roman" w:hAnsi="Arial" w:cs="Arial"/>
          <w:i/>
          <w:iCs/>
          <w:color w:val="202122"/>
          <w:sz w:val="24"/>
          <w:szCs w:val="24"/>
          <w:lang w:eastAsia="es-ES"/>
        </w:rPr>
        <w:t>acompañarles</w:t>
      </w:r>
      <w:proofErr w:type="gramEnd"/>
      <w:r w:rsidR="00207980" w:rsidRPr="002970B9">
        <w:rPr>
          <w:rFonts w:ascii="Arial" w:eastAsia="Times New Roman" w:hAnsi="Arial" w:cs="Arial"/>
          <w:i/>
          <w:iCs/>
          <w:color w:val="202122"/>
          <w:sz w:val="24"/>
          <w:szCs w:val="24"/>
          <w:lang w:eastAsia="es-ES"/>
        </w:rPr>
        <w:t> en su huida y hacerles correr más a prisa, enviamos a nuestra aviación, que les bombardeó</w:t>
      </w:r>
      <w:r w:rsidR="00207980" w:rsidRPr="002970B9">
        <w:rPr>
          <w:rFonts w:ascii="Arial" w:eastAsia="Times New Roman" w:hAnsi="Arial" w:cs="Arial"/>
          <w:color w:val="202122"/>
          <w:sz w:val="24"/>
          <w:szCs w:val="24"/>
          <w:lang w:eastAsia="es-ES"/>
        </w:rPr>
        <w:t>.</w:t>
      </w:r>
    </w:p>
    <w:p w14:paraId="2EBBEE08" w14:textId="4EF38CD4" w:rsidR="00801F3F" w:rsidRPr="002970B9" w:rsidRDefault="00207980" w:rsidP="002970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70B9">
        <w:rPr>
          <w:rFonts w:ascii="Arial" w:hAnsi="Arial" w:cs="Arial"/>
          <w:sz w:val="24"/>
          <w:szCs w:val="24"/>
        </w:rPr>
        <w:t>Y</w:t>
      </w:r>
      <w:r w:rsidR="00801F3F" w:rsidRPr="002970B9">
        <w:rPr>
          <w:rFonts w:ascii="Arial" w:hAnsi="Arial" w:cs="Arial"/>
          <w:sz w:val="24"/>
          <w:szCs w:val="24"/>
        </w:rPr>
        <w:t xml:space="preserve"> por supuesto</w:t>
      </w:r>
      <w:r w:rsidRPr="002970B9">
        <w:rPr>
          <w:rFonts w:ascii="Arial" w:hAnsi="Arial" w:cs="Arial"/>
          <w:sz w:val="24"/>
          <w:szCs w:val="24"/>
        </w:rPr>
        <w:t>, como responsable primero,</w:t>
      </w:r>
      <w:r w:rsidR="00801F3F" w:rsidRPr="002970B9">
        <w:rPr>
          <w:rFonts w:ascii="Arial" w:hAnsi="Arial" w:cs="Arial"/>
          <w:sz w:val="24"/>
          <w:szCs w:val="24"/>
        </w:rPr>
        <w:t xml:space="preserve"> el dictador, Franco. </w:t>
      </w:r>
    </w:p>
    <w:p w14:paraId="5C235C98" w14:textId="6C6E8E49" w:rsidR="005146A9" w:rsidRPr="002970B9" w:rsidRDefault="00801F3F" w:rsidP="002970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70B9">
        <w:rPr>
          <w:rFonts w:ascii="Arial" w:hAnsi="Arial" w:cs="Arial"/>
          <w:sz w:val="24"/>
          <w:szCs w:val="24"/>
        </w:rPr>
        <w:t>El</w:t>
      </w:r>
      <w:r w:rsidR="00BE0CF0" w:rsidRPr="002970B9">
        <w:rPr>
          <w:rFonts w:ascii="Arial" w:hAnsi="Arial" w:cs="Arial"/>
          <w:sz w:val="24"/>
          <w:szCs w:val="24"/>
        </w:rPr>
        <w:t xml:space="preserve"> crucero Baleares </w:t>
      </w:r>
      <w:r w:rsidRPr="002970B9">
        <w:rPr>
          <w:rFonts w:ascii="Arial" w:hAnsi="Arial" w:cs="Arial"/>
          <w:sz w:val="24"/>
          <w:szCs w:val="24"/>
        </w:rPr>
        <w:t>fue</w:t>
      </w:r>
      <w:r w:rsidR="00BE0CF0" w:rsidRPr="002970B9">
        <w:rPr>
          <w:rFonts w:ascii="Arial" w:hAnsi="Arial" w:cs="Arial"/>
          <w:sz w:val="24"/>
          <w:szCs w:val="24"/>
        </w:rPr>
        <w:t xml:space="preserve"> un instrumento de muerte utilizado con la finalidad de causar destrucción y pánico sobre la población no combatiente. Se trata de la expresión más clara del uso de la violencia de forma innecesaria</w:t>
      </w:r>
      <w:r w:rsidRPr="002970B9">
        <w:rPr>
          <w:rFonts w:ascii="Arial" w:hAnsi="Arial" w:cs="Arial"/>
          <w:sz w:val="24"/>
          <w:szCs w:val="24"/>
        </w:rPr>
        <w:t xml:space="preserve"> sobre inocentes,</w:t>
      </w:r>
      <w:r w:rsidR="00F92AFD" w:rsidRPr="002970B9">
        <w:rPr>
          <w:rFonts w:ascii="Arial" w:hAnsi="Arial" w:cs="Arial"/>
          <w:sz w:val="24"/>
          <w:szCs w:val="24"/>
        </w:rPr>
        <w:t xml:space="preserve"> tan propia del fascismo.</w:t>
      </w:r>
    </w:p>
    <w:p w14:paraId="360F20A9" w14:textId="490F7CED" w:rsidR="00304B6C" w:rsidRPr="002970B9" w:rsidRDefault="00304B6C" w:rsidP="002970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70B9">
        <w:rPr>
          <w:rFonts w:ascii="Arial" w:hAnsi="Arial" w:cs="Arial"/>
          <w:sz w:val="24"/>
          <w:szCs w:val="24"/>
        </w:rPr>
        <w:t xml:space="preserve">A fecha de hoy no conocemos ni el número ni la identidad de las </w:t>
      </w:r>
      <w:r w:rsidR="00E331FF" w:rsidRPr="002970B9">
        <w:rPr>
          <w:rFonts w:ascii="Arial" w:hAnsi="Arial" w:cs="Arial"/>
          <w:sz w:val="24"/>
          <w:szCs w:val="24"/>
        </w:rPr>
        <w:t>víctimas</w:t>
      </w:r>
      <w:r w:rsidRPr="002970B9">
        <w:rPr>
          <w:rFonts w:ascii="Arial" w:hAnsi="Arial" w:cs="Arial"/>
          <w:sz w:val="24"/>
          <w:szCs w:val="24"/>
        </w:rPr>
        <w:t xml:space="preserve">. Miles según los testigos. Sabemos que fueron cientos los heridos atendidos en los </w:t>
      </w:r>
      <w:r w:rsidRPr="002970B9">
        <w:rPr>
          <w:rFonts w:ascii="Arial" w:hAnsi="Arial" w:cs="Arial"/>
          <w:sz w:val="24"/>
          <w:szCs w:val="24"/>
        </w:rPr>
        <w:lastRenderedPageBreak/>
        <w:t>hospitales de sangre. A</w:t>
      </w:r>
      <w:r w:rsidR="00117385" w:rsidRPr="002970B9">
        <w:rPr>
          <w:rFonts w:ascii="Arial" w:hAnsi="Arial" w:cs="Arial"/>
          <w:sz w:val="24"/>
          <w:szCs w:val="24"/>
        </w:rPr>
        <w:t>ú</w:t>
      </w:r>
      <w:r w:rsidRPr="002970B9">
        <w:rPr>
          <w:rFonts w:ascii="Arial" w:hAnsi="Arial" w:cs="Arial"/>
          <w:sz w:val="24"/>
          <w:szCs w:val="24"/>
        </w:rPr>
        <w:t>n hoy viven algunos testigos de aquel horror</w:t>
      </w:r>
      <w:r w:rsidR="00117385" w:rsidRPr="002970B9">
        <w:rPr>
          <w:rFonts w:ascii="Arial" w:hAnsi="Arial" w:cs="Arial"/>
          <w:sz w:val="24"/>
          <w:szCs w:val="24"/>
        </w:rPr>
        <w:t xml:space="preserve"> y</w:t>
      </w:r>
      <w:r w:rsidR="00801F3F" w:rsidRPr="002970B9">
        <w:rPr>
          <w:rFonts w:ascii="Arial" w:hAnsi="Arial" w:cs="Arial"/>
          <w:sz w:val="24"/>
          <w:szCs w:val="24"/>
        </w:rPr>
        <w:t xml:space="preserve"> sus</w:t>
      </w:r>
      <w:r w:rsidRPr="002970B9">
        <w:rPr>
          <w:rFonts w:ascii="Arial" w:hAnsi="Arial" w:cs="Arial"/>
          <w:sz w:val="24"/>
          <w:szCs w:val="24"/>
        </w:rPr>
        <w:t xml:space="preserve"> familiares directos, aquí en </w:t>
      </w:r>
      <w:r w:rsidR="00E331FF" w:rsidRPr="002970B9">
        <w:rPr>
          <w:rFonts w:ascii="Arial" w:hAnsi="Arial" w:cs="Arial"/>
          <w:sz w:val="24"/>
          <w:szCs w:val="24"/>
        </w:rPr>
        <w:t>Motril</w:t>
      </w:r>
      <w:r w:rsidRPr="002970B9">
        <w:rPr>
          <w:rFonts w:ascii="Arial" w:hAnsi="Arial" w:cs="Arial"/>
          <w:sz w:val="24"/>
          <w:szCs w:val="24"/>
        </w:rPr>
        <w:t>, y en toda la costa de Málaga y Granada.</w:t>
      </w:r>
    </w:p>
    <w:p w14:paraId="29874224" w14:textId="7A33B91E" w:rsidR="00304B6C" w:rsidRPr="002970B9" w:rsidRDefault="00304B6C" w:rsidP="002970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70B9">
        <w:rPr>
          <w:rFonts w:ascii="Arial" w:hAnsi="Arial" w:cs="Arial"/>
          <w:sz w:val="24"/>
          <w:szCs w:val="24"/>
        </w:rPr>
        <w:t xml:space="preserve">La existencia de esta placa </w:t>
      </w:r>
      <w:r w:rsidR="00E331FF" w:rsidRPr="002970B9">
        <w:rPr>
          <w:rFonts w:ascii="Arial" w:hAnsi="Arial" w:cs="Arial"/>
          <w:sz w:val="24"/>
          <w:szCs w:val="24"/>
        </w:rPr>
        <w:t>denominando</w:t>
      </w:r>
      <w:r w:rsidRPr="002970B9">
        <w:rPr>
          <w:rFonts w:ascii="Arial" w:hAnsi="Arial" w:cs="Arial"/>
          <w:sz w:val="24"/>
          <w:szCs w:val="24"/>
        </w:rPr>
        <w:t xml:space="preserve"> a una calle en Motril no solo es una exaltación del régimen fascista que sumió a las clases trabajadoras de nuestro país en la pobreza, </w:t>
      </w:r>
      <w:r w:rsidR="00E331FF" w:rsidRPr="002970B9">
        <w:rPr>
          <w:rFonts w:ascii="Arial" w:hAnsi="Arial" w:cs="Arial"/>
          <w:sz w:val="24"/>
          <w:szCs w:val="24"/>
        </w:rPr>
        <w:t xml:space="preserve">la represión y la muerte, es además un acto de una enorme crueldad que mantiene vivo el recuerdo del horror que afectó a </w:t>
      </w:r>
      <w:proofErr w:type="gramStart"/>
      <w:r w:rsidR="00E331FF" w:rsidRPr="002970B9">
        <w:rPr>
          <w:rFonts w:ascii="Arial" w:hAnsi="Arial" w:cs="Arial"/>
          <w:sz w:val="24"/>
          <w:szCs w:val="24"/>
        </w:rPr>
        <w:t>vecinos y vecinas</w:t>
      </w:r>
      <w:proofErr w:type="gramEnd"/>
      <w:r w:rsidR="00E331FF" w:rsidRPr="002970B9">
        <w:rPr>
          <w:rFonts w:ascii="Arial" w:hAnsi="Arial" w:cs="Arial"/>
          <w:sz w:val="24"/>
          <w:szCs w:val="24"/>
        </w:rPr>
        <w:t xml:space="preserve"> nuestros cuyos descendientes se ven obligados a pasar a diario por una calle que enaltece a los criminales que acabaron con la vida de sus familiares. Es una </w:t>
      </w:r>
      <w:r w:rsidR="009533BF" w:rsidRPr="002970B9">
        <w:rPr>
          <w:rFonts w:ascii="Arial" w:hAnsi="Arial" w:cs="Arial"/>
          <w:sz w:val="24"/>
          <w:szCs w:val="24"/>
        </w:rPr>
        <w:t>apología</w:t>
      </w:r>
      <w:r w:rsidR="00E331FF" w:rsidRPr="002970B9">
        <w:rPr>
          <w:rFonts w:ascii="Arial" w:hAnsi="Arial" w:cs="Arial"/>
          <w:sz w:val="24"/>
          <w:szCs w:val="24"/>
        </w:rPr>
        <w:t xml:space="preserve"> de la cultura de la violencia </w:t>
      </w:r>
      <w:r w:rsidR="00F61C93" w:rsidRPr="002970B9">
        <w:rPr>
          <w:rFonts w:ascii="Arial" w:hAnsi="Arial" w:cs="Arial"/>
          <w:sz w:val="24"/>
          <w:szCs w:val="24"/>
        </w:rPr>
        <w:t>frente a la paz, una</w:t>
      </w:r>
      <w:r w:rsidR="009533BF" w:rsidRPr="002970B9">
        <w:rPr>
          <w:rFonts w:ascii="Arial" w:hAnsi="Arial" w:cs="Arial"/>
          <w:sz w:val="24"/>
          <w:szCs w:val="24"/>
        </w:rPr>
        <w:t xml:space="preserve"> </w:t>
      </w:r>
      <w:r w:rsidR="00F61C93" w:rsidRPr="002970B9">
        <w:rPr>
          <w:rFonts w:ascii="Arial" w:hAnsi="Arial" w:cs="Arial"/>
          <w:sz w:val="24"/>
          <w:szCs w:val="24"/>
        </w:rPr>
        <w:t>invocación al terror frente a los valores de la convivencia.</w:t>
      </w:r>
    </w:p>
    <w:p w14:paraId="2AD02013" w14:textId="7F67E1C3" w:rsidR="00117385" w:rsidRPr="002970B9" w:rsidRDefault="00117385" w:rsidP="002970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70B9">
        <w:rPr>
          <w:rFonts w:ascii="Arial" w:hAnsi="Arial" w:cs="Arial"/>
          <w:sz w:val="24"/>
          <w:szCs w:val="24"/>
        </w:rPr>
        <w:t xml:space="preserve">Nosotras y nosotros, </w:t>
      </w:r>
      <w:proofErr w:type="gramStart"/>
      <w:r w:rsidRPr="002970B9">
        <w:rPr>
          <w:rFonts w:ascii="Arial" w:hAnsi="Arial" w:cs="Arial"/>
          <w:sz w:val="24"/>
          <w:szCs w:val="24"/>
        </w:rPr>
        <w:t xml:space="preserve">ciudadanas y </w:t>
      </w:r>
      <w:r w:rsidR="005740E1" w:rsidRPr="002970B9">
        <w:rPr>
          <w:rFonts w:ascii="Arial" w:hAnsi="Arial" w:cs="Arial"/>
          <w:sz w:val="24"/>
          <w:szCs w:val="24"/>
        </w:rPr>
        <w:t>ciudadanos</w:t>
      </w:r>
      <w:proofErr w:type="gramEnd"/>
      <w:r w:rsidRPr="002970B9">
        <w:rPr>
          <w:rFonts w:ascii="Arial" w:hAnsi="Arial" w:cs="Arial"/>
          <w:sz w:val="24"/>
          <w:szCs w:val="24"/>
        </w:rPr>
        <w:t xml:space="preserve"> de Motril y su comarca aquí, hoy, 85 años después de aquel crimen reivindicamos la cultura de la paz</w:t>
      </w:r>
      <w:r w:rsidR="005740E1" w:rsidRPr="002970B9">
        <w:rPr>
          <w:rFonts w:ascii="Arial" w:hAnsi="Arial" w:cs="Arial"/>
          <w:sz w:val="24"/>
          <w:szCs w:val="24"/>
        </w:rPr>
        <w:t>, los valores que promueven</w:t>
      </w:r>
      <w:r w:rsidRPr="002970B9">
        <w:rPr>
          <w:rFonts w:ascii="Arial" w:hAnsi="Arial" w:cs="Arial"/>
          <w:sz w:val="24"/>
          <w:szCs w:val="24"/>
        </w:rPr>
        <w:t xml:space="preserve"> el diálogo</w:t>
      </w:r>
      <w:r w:rsidR="005740E1" w:rsidRPr="002970B9">
        <w:rPr>
          <w:rFonts w:ascii="Arial" w:hAnsi="Arial" w:cs="Arial"/>
          <w:sz w:val="24"/>
          <w:szCs w:val="24"/>
        </w:rPr>
        <w:t>,</w:t>
      </w:r>
      <w:r w:rsidRPr="002970B9">
        <w:rPr>
          <w:rFonts w:ascii="Arial" w:hAnsi="Arial" w:cs="Arial"/>
          <w:sz w:val="24"/>
          <w:szCs w:val="24"/>
        </w:rPr>
        <w:t xml:space="preserve"> </w:t>
      </w:r>
      <w:r w:rsidR="005740E1" w:rsidRPr="002970B9">
        <w:rPr>
          <w:rFonts w:ascii="Arial" w:hAnsi="Arial" w:cs="Arial"/>
          <w:sz w:val="24"/>
          <w:szCs w:val="24"/>
        </w:rPr>
        <w:t xml:space="preserve">la </w:t>
      </w:r>
      <w:r w:rsidRPr="002970B9">
        <w:rPr>
          <w:rFonts w:ascii="Arial" w:hAnsi="Arial" w:cs="Arial"/>
          <w:sz w:val="24"/>
          <w:szCs w:val="24"/>
        </w:rPr>
        <w:t>libertad, la justicia, la democracia, los derechos humanos, la tolerancia, la igualdad y la solidaridad</w:t>
      </w:r>
      <w:r w:rsidR="005740E1" w:rsidRPr="002970B9">
        <w:rPr>
          <w:rFonts w:ascii="Arial" w:hAnsi="Arial" w:cs="Arial"/>
          <w:sz w:val="24"/>
          <w:szCs w:val="24"/>
        </w:rPr>
        <w:t xml:space="preserve"> y el rechazo de la violencia, la crueldad, la dictadura y su exaltación.</w:t>
      </w:r>
    </w:p>
    <w:p w14:paraId="130C986C" w14:textId="60C7FE14" w:rsidR="0085048B" w:rsidRPr="002970B9" w:rsidRDefault="006D1B32" w:rsidP="002970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970B9">
        <w:rPr>
          <w:rFonts w:ascii="Arial" w:hAnsi="Arial" w:cs="Arial"/>
          <w:sz w:val="24"/>
          <w:szCs w:val="24"/>
        </w:rPr>
        <w:t>Señoras</w:t>
      </w:r>
      <w:r w:rsidR="0085048B" w:rsidRPr="002970B9">
        <w:rPr>
          <w:rFonts w:ascii="Arial" w:hAnsi="Arial" w:cs="Arial"/>
          <w:sz w:val="24"/>
          <w:szCs w:val="24"/>
        </w:rPr>
        <w:t xml:space="preserve"> y señores</w:t>
      </w:r>
      <w:proofErr w:type="gramEnd"/>
      <w:r w:rsidR="0085048B" w:rsidRPr="002970B9">
        <w:rPr>
          <w:rFonts w:ascii="Arial" w:hAnsi="Arial" w:cs="Arial"/>
          <w:sz w:val="24"/>
          <w:szCs w:val="24"/>
        </w:rPr>
        <w:t xml:space="preserve"> de la corporación municipal motrileña, </w:t>
      </w:r>
      <w:r w:rsidR="00480AFA" w:rsidRPr="002970B9">
        <w:rPr>
          <w:rFonts w:ascii="Arial" w:hAnsi="Arial" w:cs="Arial"/>
          <w:sz w:val="24"/>
          <w:szCs w:val="24"/>
        </w:rPr>
        <w:t>n</w:t>
      </w:r>
      <w:r w:rsidR="00F61C93" w:rsidRPr="002970B9">
        <w:rPr>
          <w:rFonts w:ascii="Arial" w:hAnsi="Arial" w:cs="Arial"/>
          <w:sz w:val="24"/>
          <w:szCs w:val="24"/>
        </w:rPr>
        <w:t xml:space="preserve">o se puede ser demócrata </w:t>
      </w:r>
      <w:r w:rsidR="00F73A5A" w:rsidRPr="002970B9">
        <w:rPr>
          <w:rFonts w:ascii="Arial" w:hAnsi="Arial" w:cs="Arial"/>
          <w:sz w:val="24"/>
          <w:szCs w:val="24"/>
        </w:rPr>
        <w:t>a tiempo parcial</w:t>
      </w:r>
      <w:r w:rsidR="009533BF" w:rsidRPr="002970B9">
        <w:rPr>
          <w:rFonts w:ascii="Arial" w:hAnsi="Arial" w:cs="Arial"/>
          <w:sz w:val="24"/>
          <w:szCs w:val="24"/>
        </w:rPr>
        <w:t>.</w:t>
      </w:r>
      <w:r w:rsidR="00480AFA" w:rsidRPr="002970B9">
        <w:rPr>
          <w:rFonts w:ascii="Arial" w:hAnsi="Arial" w:cs="Arial"/>
          <w:sz w:val="24"/>
          <w:szCs w:val="24"/>
        </w:rPr>
        <w:t xml:space="preserve"> Se está del lado de las </w:t>
      </w:r>
      <w:r w:rsidR="00241278" w:rsidRPr="002970B9">
        <w:rPr>
          <w:rFonts w:ascii="Arial" w:hAnsi="Arial" w:cs="Arial"/>
          <w:sz w:val="24"/>
          <w:szCs w:val="24"/>
        </w:rPr>
        <w:t>víctimas, de todas las víctimas,</w:t>
      </w:r>
      <w:r w:rsidR="00480AFA" w:rsidRPr="002970B9">
        <w:rPr>
          <w:rFonts w:ascii="Arial" w:hAnsi="Arial" w:cs="Arial"/>
          <w:sz w:val="24"/>
          <w:szCs w:val="24"/>
        </w:rPr>
        <w:t xml:space="preserve"> o de</w:t>
      </w:r>
      <w:r w:rsidR="00241278" w:rsidRPr="002970B9">
        <w:rPr>
          <w:rFonts w:ascii="Arial" w:hAnsi="Arial" w:cs="Arial"/>
          <w:sz w:val="24"/>
          <w:szCs w:val="24"/>
        </w:rPr>
        <w:t xml:space="preserve"> </w:t>
      </w:r>
      <w:r w:rsidR="00480AFA" w:rsidRPr="002970B9">
        <w:rPr>
          <w:rFonts w:ascii="Arial" w:hAnsi="Arial" w:cs="Arial"/>
          <w:sz w:val="24"/>
          <w:szCs w:val="24"/>
        </w:rPr>
        <w:t>l</w:t>
      </w:r>
      <w:r w:rsidR="00241278" w:rsidRPr="002970B9">
        <w:rPr>
          <w:rFonts w:ascii="Arial" w:hAnsi="Arial" w:cs="Arial"/>
          <w:sz w:val="24"/>
          <w:szCs w:val="24"/>
        </w:rPr>
        <w:t>os</w:t>
      </w:r>
      <w:r w:rsidR="00480AFA" w:rsidRPr="002970B9">
        <w:rPr>
          <w:rFonts w:ascii="Arial" w:hAnsi="Arial" w:cs="Arial"/>
          <w:sz w:val="24"/>
          <w:szCs w:val="24"/>
        </w:rPr>
        <w:t xml:space="preserve"> verdugo</w:t>
      </w:r>
      <w:r w:rsidR="00241278" w:rsidRPr="002970B9">
        <w:rPr>
          <w:rFonts w:ascii="Arial" w:hAnsi="Arial" w:cs="Arial"/>
          <w:sz w:val="24"/>
          <w:szCs w:val="24"/>
        </w:rPr>
        <w:t>s</w:t>
      </w:r>
      <w:r w:rsidR="00480AFA" w:rsidRPr="002970B9">
        <w:rPr>
          <w:rFonts w:ascii="Arial" w:hAnsi="Arial" w:cs="Arial"/>
          <w:sz w:val="24"/>
          <w:szCs w:val="24"/>
        </w:rPr>
        <w:t>, de la democracia o la dictadura.</w:t>
      </w:r>
      <w:r w:rsidR="0085048B" w:rsidRPr="002970B9">
        <w:rPr>
          <w:rFonts w:ascii="Arial" w:hAnsi="Arial" w:cs="Arial"/>
          <w:sz w:val="24"/>
          <w:szCs w:val="24"/>
        </w:rPr>
        <w:t xml:space="preserve"> Les exigimos la eliminación de la denominación de esta calle, y con ella, del resto de la simbología que sigue enalteciendo a la dictadura franquista, desde el callejero a los mausoleos en honor a los caídos y, por supuesto, la medalla de oro al dictador que esta corporación se ha negado a retirar. Lo exige la ley de Memoria Histórica de Andalucía, la memoria de las víctimas y los principios más básicos de la decencia humana.</w:t>
      </w:r>
    </w:p>
    <w:p w14:paraId="2E2A6326" w14:textId="654024E6" w:rsidR="00F61C93" w:rsidRPr="002970B9" w:rsidRDefault="00F61C93" w:rsidP="002970B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935BCF1" w14:textId="77777777" w:rsidR="00F92AFD" w:rsidRPr="002970B9" w:rsidRDefault="00F92AFD" w:rsidP="002970B9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F92AFD" w:rsidRPr="002970B9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A69A" w14:textId="77777777" w:rsidR="008A2D1E" w:rsidRDefault="008A2D1E" w:rsidP="00A21CF0">
      <w:pPr>
        <w:spacing w:after="0" w:line="240" w:lineRule="auto"/>
      </w:pPr>
      <w:r>
        <w:separator/>
      </w:r>
    </w:p>
  </w:endnote>
  <w:endnote w:type="continuationSeparator" w:id="0">
    <w:p w14:paraId="45D546DC" w14:textId="77777777" w:rsidR="008A2D1E" w:rsidRDefault="008A2D1E" w:rsidP="00A2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372971"/>
      <w:docPartObj>
        <w:docPartGallery w:val="Page Numbers (Bottom of Page)"/>
        <w:docPartUnique/>
      </w:docPartObj>
    </w:sdtPr>
    <w:sdtContent>
      <w:p w14:paraId="298A9186" w14:textId="1D1F07AD" w:rsidR="002970B9" w:rsidRDefault="002970B9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3361E55" wp14:editId="3B97D52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Content>
                                    <w:p w14:paraId="3E367766" w14:textId="77777777" w:rsidR="002970B9" w:rsidRDefault="002970B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3361E55" id="Rectángulo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Content>
                              <w:p w14:paraId="3E367766" w14:textId="77777777" w:rsidR="002970B9" w:rsidRDefault="002970B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DB80" w14:textId="77777777" w:rsidR="008A2D1E" w:rsidRDefault="008A2D1E" w:rsidP="00A21CF0">
      <w:pPr>
        <w:spacing w:after="0" w:line="240" w:lineRule="auto"/>
      </w:pPr>
      <w:r>
        <w:separator/>
      </w:r>
    </w:p>
  </w:footnote>
  <w:footnote w:type="continuationSeparator" w:id="0">
    <w:p w14:paraId="4BEB602E" w14:textId="77777777" w:rsidR="008A2D1E" w:rsidRDefault="008A2D1E" w:rsidP="00A21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A6"/>
    <w:rsid w:val="00117385"/>
    <w:rsid w:val="00132105"/>
    <w:rsid w:val="00207980"/>
    <w:rsid w:val="00220148"/>
    <w:rsid w:val="00241278"/>
    <w:rsid w:val="002970B9"/>
    <w:rsid w:val="00304B6C"/>
    <w:rsid w:val="00480AFA"/>
    <w:rsid w:val="005146A9"/>
    <w:rsid w:val="005740E1"/>
    <w:rsid w:val="005D50AB"/>
    <w:rsid w:val="00615E07"/>
    <w:rsid w:val="006D1B32"/>
    <w:rsid w:val="00801F3F"/>
    <w:rsid w:val="0085048B"/>
    <w:rsid w:val="008A2D1E"/>
    <w:rsid w:val="008F68A6"/>
    <w:rsid w:val="008F6936"/>
    <w:rsid w:val="009513B8"/>
    <w:rsid w:val="009533BF"/>
    <w:rsid w:val="00A21CF0"/>
    <w:rsid w:val="00AB0675"/>
    <w:rsid w:val="00BE0CF0"/>
    <w:rsid w:val="00D957C4"/>
    <w:rsid w:val="00E331FF"/>
    <w:rsid w:val="00F61C93"/>
    <w:rsid w:val="00F73A5A"/>
    <w:rsid w:val="00F9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C2645"/>
  <w15:chartTrackingRefBased/>
  <w15:docId w15:val="{85407218-9EF0-4536-9FC2-CCB1213E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21C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21C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21CF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97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0B9"/>
  </w:style>
  <w:style w:type="paragraph" w:styleId="Piedepgina">
    <w:name w:val="footer"/>
    <w:basedOn w:val="Normal"/>
    <w:link w:val="PiedepginaCar"/>
    <w:uiPriority w:val="99"/>
    <w:unhideWhenUsed/>
    <w:rsid w:val="00297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4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alcalde</dc:creator>
  <cp:keywords/>
  <dc:description/>
  <cp:lastModifiedBy>IZQUIERDA UNIDA</cp:lastModifiedBy>
  <cp:revision>2</cp:revision>
  <cp:lastPrinted>2022-02-04T08:23:00Z</cp:lastPrinted>
  <dcterms:created xsi:type="dcterms:W3CDTF">2022-02-04T08:27:00Z</dcterms:created>
  <dcterms:modified xsi:type="dcterms:W3CDTF">2022-02-04T08:27:00Z</dcterms:modified>
</cp:coreProperties>
</file>